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6F68" w:rsidRPr="00F66F68" w:rsidP="00F66F68">
      <w:pPr>
        <w:jc w:val="right"/>
        <w:rPr>
          <w:color w:val="auto"/>
          <w:sz w:val="28"/>
        </w:rPr>
      </w:pPr>
      <w:r w:rsidRPr="00F66F68">
        <w:rPr>
          <w:color w:val="auto"/>
          <w:sz w:val="28"/>
        </w:rPr>
        <w:t>Дело № 5-</w:t>
      </w:r>
      <w:r w:rsidR="00E97CB5">
        <w:rPr>
          <w:color w:val="auto"/>
          <w:sz w:val="28"/>
        </w:rPr>
        <w:t>104</w:t>
      </w:r>
      <w:r w:rsidR="008201E9">
        <w:rPr>
          <w:color w:val="auto"/>
          <w:sz w:val="28"/>
        </w:rPr>
        <w:t>9</w:t>
      </w:r>
      <w:r w:rsidR="00E97CB5">
        <w:rPr>
          <w:color w:val="auto"/>
          <w:sz w:val="28"/>
        </w:rPr>
        <w:t>-2201</w:t>
      </w:r>
      <w:r w:rsidRPr="00F66F68">
        <w:rPr>
          <w:color w:val="auto"/>
          <w:sz w:val="28"/>
        </w:rPr>
        <w:t>/2024</w:t>
      </w:r>
    </w:p>
    <w:p w:rsidR="00F66F68" w:rsidRPr="00F66F68" w:rsidP="00F66F68">
      <w:pPr>
        <w:jc w:val="right"/>
        <w:rPr>
          <w:color w:val="auto"/>
          <w:sz w:val="28"/>
        </w:rPr>
      </w:pPr>
      <w:r w:rsidRPr="00F66F68">
        <w:rPr>
          <w:color w:val="auto"/>
          <w:sz w:val="28"/>
        </w:rPr>
        <w:t xml:space="preserve">УИД: </w:t>
      </w:r>
      <w:r w:rsidR="00E37735">
        <w:rPr>
          <w:color w:val="auto"/>
          <w:sz w:val="28"/>
        </w:rPr>
        <w:t>*</w:t>
      </w:r>
    </w:p>
    <w:p w:rsidR="00F66F68" w:rsidRPr="00F66F68" w:rsidP="00F66F68">
      <w:pPr>
        <w:rPr>
          <w:color w:val="auto"/>
          <w:sz w:val="28"/>
        </w:rPr>
      </w:pPr>
    </w:p>
    <w:p w:rsidR="00F66F68" w:rsidRPr="00F66F68" w:rsidP="00F66F68">
      <w:pPr>
        <w:jc w:val="center"/>
        <w:rPr>
          <w:color w:val="auto"/>
          <w:sz w:val="28"/>
        </w:rPr>
      </w:pPr>
      <w:r w:rsidRPr="00F66F68">
        <w:rPr>
          <w:color w:val="auto"/>
          <w:sz w:val="28"/>
        </w:rPr>
        <w:t>П О С Т А Н О В Л Е Н И Е</w:t>
      </w:r>
    </w:p>
    <w:p w:rsidR="00F66F68" w:rsidRPr="00F66F68" w:rsidP="00F66F68">
      <w:pPr>
        <w:jc w:val="center"/>
        <w:rPr>
          <w:color w:val="auto"/>
          <w:sz w:val="28"/>
        </w:rPr>
      </w:pPr>
      <w:r w:rsidRPr="00F66F68">
        <w:rPr>
          <w:color w:val="auto"/>
          <w:sz w:val="28"/>
        </w:rPr>
        <w:t>по делу об административном правонарушении</w:t>
      </w:r>
    </w:p>
    <w:p w:rsidR="00F66F68" w:rsidRPr="00F66F68" w:rsidP="00F66F68">
      <w:pPr>
        <w:rPr>
          <w:color w:val="auto"/>
          <w:sz w:val="28"/>
        </w:rPr>
      </w:pPr>
    </w:p>
    <w:p w:rsidR="00F66F68" w:rsidRPr="00F66F68" w:rsidP="00F66F68">
      <w:pPr>
        <w:ind w:firstLine="708"/>
        <w:jc w:val="both"/>
        <w:rPr>
          <w:color w:val="auto"/>
          <w:sz w:val="28"/>
        </w:rPr>
      </w:pPr>
      <w:r>
        <w:rPr>
          <w:color w:val="auto"/>
          <w:sz w:val="28"/>
        </w:rPr>
        <w:t>02 августа</w:t>
      </w:r>
      <w:r w:rsidRPr="00F66F68">
        <w:rPr>
          <w:color w:val="auto"/>
          <w:sz w:val="28"/>
        </w:rPr>
        <w:t xml:space="preserve"> 2024 года</w:t>
      </w:r>
      <w:r w:rsidRPr="00F66F68">
        <w:rPr>
          <w:color w:val="auto"/>
          <w:sz w:val="28"/>
        </w:rPr>
        <w:tab/>
        <w:t xml:space="preserve">                                          </w:t>
      </w:r>
      <w:r w:rsidRPr="00F66F68">
        <w:rPr>
          <w:color w:val="auto"/>
          <w:sz w:val="28"/>
        </w:rPr>
        <w:t>г.Нягань</w:t>
      </w:r>
      <w:r w:rsidRPr="00F66F68">
        <w:rPr>
          <w:color w:val="auto"/>
          <w:sz w:val="28"/>
        </w:rPr>
        <w:t xml:space="preserve"> ХМАО-Югры</w:t>
      </w:r>
    </w:p>
    <w:p w:rsidR="00F66F68" w:rsidRPr="00F66F68" w:rsidP="00F66F68">
      <w:pPr>
        <w:ind w:firstLine="708"/>
        <w:jc w:val="both"/>
        <w:rPr>
          <w:color w:val="auto"/>
          <w:sz w:val="28"/>
        </w:rPr>
      </w:pPr>
      <w:r w:rsidRPr="00E97CB5">
        <w:rPr>
          <w:color w:val="auto"/>
          <w:sz w:val="28"/>
        </w:rPr>
        <w:t xml:space="preserve">Мировой судья судебного участка № 3 </w:t>
      </w:r>
      <w:r w:rsidRPr="00E97CB5">
        <w:rPr>
          <w:color w:val="auto"/>
          <w:sz w:val="28"/>
        </w:rPr>
        <w:t>Няганского</w:t>
      </w:r>
      <w:r w:rsidRPr="00E97CB5">
        <w:rPr>
          <w:color w:val="auto"/>
          <w:sz w:val="28"/>
        </w:rPr>
        <w:t xml:space="preserve"> судебного района Ханты-Мансийского автономного округа – Югры Изюмцева Р.Р., исполняя обязанности мирового судьи судебного участка № 1 </w:t>
      </w:r>
      <w:r w:rsidRPr="00E97CB5">
        <w:rPr>
          <w:color w:val="auto"/>
          <w:sz w:val="28"/>
        </w:rPr>
        <w:t>Няганского</w:t>
      </w:r>
      <w:r w:rsidRPr="00E97CB5">
        <w:rPr>
          <w:color w:val="auto"/>
          <w:sz w:val="28"/>
        </w:rPr>
        <w:t xml:space="preserve"> судебного района Ханты-Мансийского автономного округа – Югры,</w:t>
      </w:r>
    </w:p>
    <w:p w:rsidR="00F66F68" w:rsidRPr="00F66F68" w:rsidP="00F66F68">
      <w:pPr>
        <w:ind w:firstLine="708"/>
        <w:jc w:val="both"/>
        <w:rPr>
          <w:color w:val="auto"/>
          <w:sz w:val="28"/>
        </w:rPr>
      </w:pPr>
      <w:r w:rsidRPr="00F66F68">
        <w:rPr>
          <w:color w:val="auto"/>
          <w:sz w:val="28"/>
        </w:rPr>
        <w:t>рассмотрев дело об административном правонарушении, предусмотренном частью 1 статьи 15.6 Кодекса Российской Федерации об административных правонарушениях, в отношении</w:t>
      </w:r>
    </w:p>
    <w:p w:rsidR="00F66F68" w:rsidRPr="00F66F68" w:rsidP="00F66F68">
      <w:pPr>
        <w:ind w:firstLine="708"/>
        <w:jc w:val="both"/>
        <w:rPr>
          <w:color w:val="auto"/>
          <w:sz w:val="28"/>
        </w:rPr>
      </w:pPr>
      <w:r>
        <w:rPr>
          <w:color w:val="auto"/>
          <w:sz w:val="28"/>
        </w:rPr>
        <w:t>Омарова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</w:rPr>
        <w:t>Миллатуллаха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</w:rPr>
        <w:t>Ибрагимовича</w:t>
      </w:r>
      <w:r w:rsidRPr="00E97CB5" w:rsidR="00E97CB5">
        <w:rPr>
          <w:color w:val="auto"/>
          <w:sz w:val="28"/>
        </w:rPr>
        <w:t xml:space="preserve">, </w:t>
      </w:r>
      <w:r w:rsidR="00E37735">
        <w:rPr>
          <w:color w:val="auto"/>
          <w:sz w:val="28"/>
        </w:rPr>
        <w:t>*</w:t>
      </w:r>
      <w:r w:rsidRPr="00E97CB5" w:rsidR="00E97CB5">
        <w:rPr>
          <w:color w:val="auto"/>
          <w:sz w:val="28"/>
        </w:rPr>
        <w:t xml:space="preserve"> года рождения, уроженца </w:t>
      </w:r>
      <w:r w:rsidR="00E37735">
        <w:rPr>
          <w:color w:val="auto"/>
          <w:sz w:val="28"/>
        </w:rPr>
        <w:t>*</w:t>
      </w:r>
      <w:r w:rsidRPr="00E97CB5" w:rsidR="00E97CB5">
        <w:rPr>
          <w:color w:val="auto"/>
          <w:sz w:val="28"/>
        </w:rPr>
        <w:t xml:space="preserve">, гражданина РФ, работающего </w:t>
      </w:r>
      <w:r w:rsidR="00E37735">
        <w:rPr>
          <w:color w:val="auto"/>
          <w:sz w:val="28"/>
        </w:rPr>
        <w:t>*</w:t>
      </w:r>
      <w:r w:rsidRPr="00E97CB5" w:rsidR="00E97CB5">
        <w:rPr>
          <w:color w:val="auto"/>
          <w:sz w:val="28"/>
        </w:rPr>
        <w:t xml:space="preserve"> ООО «</w:t>
      </w:r>
      <w:r w:rsidR="00E37735">
        <w:rPr>
          <w:color w:val="auto"/>
          <w:sz w:val="28"/>
        </w:rPr>
        <w:t>*</w:t>
      </w:r>
      <w:r w:rsidRPr="00E97CB5" w:rsidR="00E97CB5">
        <w:rPr>
          <w:color w:val="auto"/>
          <w:sz w:val="28"/>
        </w:rPr>
        <w:t xml:space="preserve">», находящегося по адресу: ХМАО-Югра </w:t>
      </w:r>
      <w:r w:rsidR="00E37735">
        <w:rPr>
          <w:color w:val="auto"/>
          <w:sz w:val="28"/>
        </w:rPr>
        <w:t>*</w:t>
      </w:r>
      <w:r w:rsidRPr="00E97CB5" w:rsidR="00E97CB5">
        <w:rPr>
          <w:color w:val="auto"/>
          <w:sz w:val="28"/>
        </w:rPr>
        <w:t xml:space="preserve">, зарегистрированного по адресу: ХМАО-Югра </w:t>
      </w:r>
      <w:r w:rsidR="00E37735">
        <w:rPr>
          <w:color w:val="auto"/>
          <w:sz w:val="28"/>
        </w:rPr>
        <w:t>*</w:t>
      </w:r>
      <w:r w:rsidRPr="00E97CB5" w:rsidR="00E97CB5">
        <w:rPr>
          <w:color w:val="auto"/>
          <w:sz w:val="28"/>
        </w:rPr>
        <w:t xml:space="preserve">, паспорт </w:t>
      </w:r>
      <w:r w:rsidR="00E37735">
        <w:rPr>
          <w:color w:val="auto"/>
          <w:sz w:val="28"/>
        </w:rPr>
        <w:t>*</w:t>
      </w:r>
      <w:r w:rsidR="00892F17">
        <w:rPr>
          <w:color w:val="auto"/>
          <w:sz w:val="28"/>
        </w:rPr>
        <w:t>,</w:t>
      </w:r>
    </w:p>
    <w:p w:rsidR="00F66F68" w:rsidRPr="00F66F68" w:rsidP="00F66F68">
      <w:pPr>
        <w:jc w:val="center"/>
        <w:rPr>
          <w:color w:val="auto"/>
          <w:sz w:val="28"/>
        </w:rPr>
      </w:pPr>
      <w:r w:rsidRPr="00F66F68">
        <w:rPr>
          <w:color w:val="auto"/>
          <w:sz w:val="28"/>
        </w:rPr>
        <w:t>У С Т А Н О В И Л:</w:t>
      </w:r>
    </w:p>
    <w:p w:rsidR="00F66F68" w:rsidRPr="00F66F68" w:rsidP="00F66F68">
      <w:pPr>
        <w:ind w:firstLine="708"/>
        <w:jc w:val="both"/>
        <w:rPr>
          <w:color w:val="auto"/>
          <w:sz w:val="28"/>
        </w:rPr>
      </w:pPr>
      <w:r>
        <w:rPr>
          <w:color w:val="auto"/>
          <w:sz w:val="28"/>
        </w:rPr>
        <w:t>01</w:t>
      </w:r>
      <w:r w:rsidR="00892F17">
        <w:rPr>
          <w:color w:val="auto"/>
          <w:sz w:val="28"/>
        </w:rPr>
        <w:t>.12</w:t>
      </w:r>
      <w:r w:rsidRPr="00F66F68">
        <w:rPr>
          <w:color w:val="auto"/>
          <w:sz w:val="28"/>
        </w:rPr>
        <w:t xml:space="preserve">.2023 </w:t>
      </w:r>
      <w:r>
        <w:rPr>
          <w:color w:val="auto"/>
          <w:sz w:val="28"/>
        </w:rPr>
        <w:t>Омаров М.И</w:t>
      </w:r>
      <w:r w:rsidRPr="00E97CB5" w:rsidR="00E97CB5">
        <w:rPr>
          <w:color w:val="auto"/>
          <w:sz w:val="28"/>
        </w:rPr>
        <w:t xml:space="preserve">., являясь должностным лицом – </w:t>
      </w:r>
      <w:r w:rsidR="00E37735">
        <w:rPr>
          <w:color w:val="auto"/>
          <w:sz w:val="28"/>
        </w:rPr>
        <w:t>*</w:t>
      </w:r>
      <w:r w:rsidRPr="00E97CB5" w:rsidR="00E97CB5">
        <w:rPr>
          <w:color w:val="auto"/>
          <w:sz w:val="28"/>
        </w:rPr>
        <w:t xml:space="preserve"> ООО «</w:t>
      </w:r>
      <w:r w:rsidR="00E37735">
        <w:rPr>
          <w:color w:val="auto"/>
          <w:sz w:val="28"/>
        </w:rPr>
        <w:t>*</w:t>
      </w:r>
      <w:r w:rsidRPr="00E97CB5" w:rsidR="00E97CB5">
        <w:rPr>
          <w:color w:val="auto"/>
          <w:sz w:val="28"/>
        </w:rPr>
        <w:t xml:space="preserve">», находящегося по адресу: ХМАО-Югра </w:t>
      </w:r>
      <w:r w:rsidR="00E37735">
        <w:rPr>
          <w:color w:val="auto"/>
          <w:sz w:val="28"/>
        </w:rPr>
        <w:t>*</w:t>
      </w:r>
      <w:r w:rsidRPr="00F66F68">
        <w:rPr>
          <w:color w:val="auto"/>
          <w:sz w:val="28"/>
        </w:rPr>
        <w:t xml:space="preserve">, не представил в Межрайонную ИФНС России по № 2 по ХМАО-Югре, пояснения по требованию о представлении документов (информации) от </w:t>
      </w:r>
      <w:r w:rsidR="00E97CB5">
        <w:rPr>
          <w:color w:val="auto"/>
          <w:sz w:val="28"/>
        </w:rPr>
        <w:t>16.11.2023 №</w:t>
      </w:r>
      <w:r w:rsidR="00E37735">
        <w:rPr>
          <w:color w:val="auto"/>
          <w:sz w:val="28"/>
        </w:rPr>
        <w:t>*</w:t>
      </w:r>
      <w:r w:rsidR="00892F17">
        <w:rPr>
          <w:color w:val="auto"/>
          <w:sz w:val="28"/>
        </w:rPr>
        <w:t>.</w:t>
      </w:r>
    </w:p>
    <w:p w:rsidR="00947B79" w:rsidRPr="00947B79" w:rsidP="00947B79">
      <w:pPr>
        <w:ind w:firstLine="708"/>
        <w:jc w:val="both"/>
        <w:rPr>
          <w:color w:val="auto"/>
          <w:sz w:val="28"/>
        </w:rPr>
      </w:pPr>
      <w:r w:rsidRPr="00E97CB5">
        <w:rPr>
          <w:color w:val="auto"/>
          <w:sz w:val="28"/>
        </w:rPr>
        <w:t xml:space="preserve">Должностное лицо </w:t>
      </w:r>
      <w:r w:rsidR="008201E9">
        <w:rPr>
          <w:color w:val="auto"/>
          <w:sz w:val="28"/>
        </w:rPr>
        <w:t>Омаров М.И</w:t>
      </w:r>
      <w:r w:rsidRPr="00E97CB5">
        <w:rPr>
          <w:color w:val="auto"/>
          <w:sz w:val="28"/>
        </w:rPr>
        <w:t xml:space="preserve">. </w:t>
      </w:r>
      <w:r>
        <w:rPr>
          <w:color w:val="auto"/>
          <w:sz w:val="28"/>
        </w:rPr>
        <w:t>н</w:t>
      </w:r>
      <w:r w:rsidRPr="00E97CB5">
        <w:rPr>
          <w:color w:val="auto"/>
          <w:sz w:val="28"/>
        </w:rPr>
        <w:t xml:space="preserve">а рассмотрение дела об административном правонарушении не явился, </w:t>
      </w:r>
      <w:r w:rsidRPr="00947B79">
        <w:rPr>
          <w:color w:val="auto"/>
          <w:sz w:val="28"/>
        </w:rPr>
        <w:t xml:space="preserve">судебное извещение о времени и месте рассмотрения дела направлялось по адресам, указанным в материалах дела, однако конверты вернулись по истечению установленного срока хранения. </w:t>
      </w:r>
    </w:p>
    <w:p w:rsidR="00E97CB5" w:rsidRPr="00E97CB5" w:rsidP="00947B79">
      <w:pPr>
        <w:ind w:firstLine="708"/>
        <w:jc w:val="both"/>
        <w:rPr>
          <w:color w:val="auto"/>
          <w:sz w:val="28"/>
        </w:rPr>
      </w:pPr>
      <w:r w:rsidRPr="00947B79">
        <w:rPr>
          <w:color w:val="auto"/>
          <w:sz w:val="28"/>
        </w:rPr>
        <w:t>В пункте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  <w:r w:rsidRPr="00E97CB5">
        <w:rPr>
          <w:color w:val="auto"/>
          <w:sz w:val="28"/>
        </w:rPr>
        <w:t xml:space="preserve"> </w:t>
      </w:r>
    </w:p>
    <w:p w:rsidR="00E97CB5" w:rsidRPr="00E97CB5" w:rsidP="00E97CB5">
      <w:pPr>
        <w:ind w:firstLine="708"/>
        <w:jc w:val="both"/>
        <w:rPr>
          <w:color w:val="auto"/>
          <w:sz w:val="28"/>
        </w:rPr>
      </w:pPr>
      <w:r w:rsidRPr="00E97CB5">
        <w:rPr>
          <w:color w:val="auto"/>
          <w:sz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 </w:t>
      </w:r>
      <w:r w:rsidR="008201E9">
        <w:rPr>
          <w:color w:val="auto"/>
          <w:sz w:val="28"/>
        </w:rPr>
        <w:t>Омарова</w:t>
      </w:r>
      <w:r w:rsidR="008201E9">
        <w:rPr>
          <w:color w:val="auto"/>
          <w:sz w:val="28"/>
        </w:rPr>
        <w:t xml:space="preserve"> М.И</w:t>
      </w:r>
      <w:r w:rsidRPr="00E97CB5">
        <w:rPr>
          <w:color w:val="auto"/>
          <w:sz w:val="28"/>
        </w:rPr>
        <w:t xml:space="preserve">. </w:t>
      </w:r>
    </w:p>
    <w:p w:rsidR="00F66F68" w:rsidRPr="00F66F68" w:rsidP="00F66F68">
      <w:pPr>
        <w:ind w:firstLine="708"/>
        <w:jc w:val="both"/>
        <w:rPr>
          <w:color w:val="auto"/>
          <w:sz w:val="28"/>
        </w:rPr>
      </w:pPr>
      <w:r w:rsidRPr="00F66F68">
        <w:rPr>
          <w:color w:val="auto"/>
          <w:sz w:val="28"/>
        </w:rPr>
        <w:t>Исследовав материалы дела, мировой судья приходит к следующему.</w:t>
      </w:r>
    </w:p>
    <w:p w:rsidR="005400ED" w:rsidRPr="005400ED" w:rsidP="005400ED">
      <w:pPr>
        <w:ind w:firstLine="708"/>
        <w:jc w:val="both"/>
        <w:rPr>
          <w:color w:val="auto"/>
          <w:sz w:val="28"/>
        </w:rPr>
      </w:pPr>
      <w:r w:rsidRPr="005400ED">
        <w:rPr>
          <w:color w:val="auto"/>
          <w:sz w:val="28"/>
        </w:rPr>
        <w:t>В соответствии с п.3 ст.88 Налогового кодекса РФ 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предоставленных налогоплательщиком, сведениям, содержащимся, лицо, получившее требование о предоставлении пояснений (информации)  в течение пяти  дней со дня получения предоставляет необходимые пояснения или вносит соответствующие исправления в установленный срок.</w:t>
      </w:r>
    </w:p>
    <w:p w:rsidR="00F66F68" w:rsidRPr="00F66F68" w:rsidP="00F66F68">
      <w:pPr>
        <w:ind w:firstLine="708"/>
        <w:jc w:val="both"/>
        <w:rPr>
          <w:color w:val="auto"/>
          <w:sz w:val="28"/>
        </w:rPr>
      </w:pPr>
      <w:r>
        <w:rPr>
          <w:color w:val="auto"/>
          <w:sz w:val="28"/>
        </w:rPr>
        <w:t>16.11</w:t>
      </w:r>
      <w:r w:rsidRPr="00F66F68">
        <w:rPr>
          <w:color w:val="auto"/>
          <w:sz w:val="28"/>
        </w:rPr>
        <w:t>.2023 Межрайонной ИФНС России №2 по ХМАО-Югре в адрес ООО «</w:t>
      </w:r>
      <w:r w:rsidR="00E37735">
        <w:rPr>
          <w:color w:val="auto"/>
          <w:sz w:val="28"/>
        </w:rPr>
        <w:t>*</w:t>
      </w:r>
      <w:r w:rsidRPr="00F66F68">
        <w:rPr>
          <w:color w:val="auto"/>
          <w:sz w:val="28"/>
        </w:rPr>
        <w:t>» было направлено требование №</w:t>
      </w:r>
      <w:r w:rsidR="00892F17">
        <w:rPr>
          <w:color w:val="auto"/>
          <w:sz w:val="28"/>
        </w:rPr>
        <w:t xml:space="preserve"> </w:t>
      </w:r>
      <w:r w:rsidR="00E37735">
        <w:rPr>
          <w:color w:val="auto"/>
          <w:sz w:val="28"/>
        </w:rPr>
        <w:t>*</w:t>
      </w:r>
      <w:r w:rsidRPr="00F66F68">
        <w:rPr>
          <w:color w:val="auto"/>
          <w:sz w:val="28"/>
        </w:rPr>
        <w:t xml:space="preserve"> о предоставлении документов (информации).  </w:t>
      </w:r>
    </w:p>
    <w:p w:rsidR="005400ED" w:rsidP="005400ED">
      <w:pPr>
        <w:ind w:firstLine="708"/>
        <w:jc w:val="both"/>
        <w:rPr>
          <w:color w:val="auto"/>
          <w:sz w:val="28"/>
        </w:rPr>
      </w:pPr>
      <w:r w:rsidRPr="00F66F68">
        <w:rPr>
          <w:color w:val="auto"/>
          <w:sz w:val="28"/>
        </w:rPr>
        <w:t xml:space="preserve">Требование о предоставлении пояснений от </w:t>
      </w:r>
      <w:r w:rsidR="00E97CB5">
        <w:rPr>
          <w:color w:val="auto"/>
          <w:sz w:val="28"/>
        </w:rPr>
        <w:t>16.11.2023 №</w:t>
      </w:r>
      <w:r w:rsidR="00E37735">
        <w:rPr>
          <w:color w:val="auto"/>
          <w:sz w:val="28"/>
        </w:rPr>
        <w:t>*</w:t>
      </w:r>
      <w:r w:rsidRPr="00F66F68">
        <w:rPr>
          <w:color w:val="auto"/>
          <w:sz w:val="28"/>
        </w:rPr>
        <w:t xml:space="preserve"> было получено </w:t>
      </w:r>
      <w:r w:rsidR="008201E9">
        <w:rPr>
          <w:color w:val="auto"/>
          <w:sz w:val="28"/>
        </w:rPr>
        <w:t>23</w:t>
      </w:r>
      <w:r w:rsidR="00E97CB5">
        <w:rPr>
          <w:color w:val="auto"/>
          <w:sz w:val="28"/>
        </w:rPr>
        <w:t>.11</w:t>
      </w:r>
      <w:r w:rsidR="00892F17">
        <w:rPr>
          <w:color w:val="auto"/>
          <w:sz w:val="28"/>
        </w:rPr>
        <w:t>.</w:t>
      </w:r>
      <w:r w:rsidRPr="00F66F68">
        <w:rPr>
          <w:color w:val="auto"/>
          <w:sz w:val="28"/>
        </w:rPr>
        <w:t xml:space="preserve">2023, что подтверждается </w:t>
      </w:r>
      <w:r w:rsidR="008201E9">
        <w:rPr>
          <w:color w:val="auto"/>
          <w:sz w:val="28"/>
        </w:rPr>
        <w:t>отслеживанием почтовой корреспонденции</w:t>
      </w:r>
      <w:r w:rsidRPr="00F66F68">
        <w:rPr>
          <w:color w:val="auto"/>
          <w:sz w:val="28"/>
        </w:rPr>
        <w:t xml:space="preserve">. Следовательно, документы (информация) по требованию должны быть предоставлены в срок не позднее </w:t>
      </w:r>
      <w:r w:rsidR="008201E9">
        <w:rPr>
          <w:color w:val="auto"/>
          <w:sz w:val="28"/>
        </w:rPr>
        <w:t>30.11</w:t>
      </w:r>
      <w:r w:rsidRPr="00F66F68">
        <w:rPr>
          <w:color w:val="auto"/>
          <w:sz w:val="28"/>
        </w:rPr>
        <w:t>.2023 (</w:t>
      </w:r>
      <w:r w:rsidR="00E97CB5">
        <w:rPr>
          <w:color w:val="auto"/>
          <w:sz w:val="28"/>
        </w:rPr>
        <w:t>2</w:t>
      </w:r>
      <w:r w:rsidR="008201E9">
        <w:rPr>
          <w:color w:val="auto"/>
          <w:sz w:val="28"/>
        </w:rPr>
        <w:t>3</w:t>
      </w:r>
      <w:r w:rsidR="00E97CB5">
        <w:rPr>
          <w:color w:val="auto"/>
          <w:sz w:val="28"/>
        </w:rPr>
        <w:t>.11</w:t>
      </w:r>
      <w:r w:rsidRPr="00F66F68">
        <w:rPr>
          <w:color w:val="auto"/>
          <w:sz w:val="28"/>
        </w:rPr>
        <w:t>.2023 +</w:t>
      </w:r>
      <w:r w:rsidR="00892F17">
        <w:rPr>
          <w:color w:val="auto"/>
          <w:sz w:val="28"/>
        </w:rPr>
        <w:t>5</w:t>
      </w:r>
      <w:r w:rsidRPr="00F66F68">
        <w:rPr>
          <w:color w:val="auto"/>
          <w:sz w:val="28"/>
        </w:rPr>
        <w:t>рабочих дней).</w:t>
      </w:r>
      <w:r>
        <w:rPr>
          <w:color w:val="auto"/>
          <w:sz w:val="28"/>
        </w:rPr>
        <w:t xml:space="preserve"> Исправления в декларацию </w:t>
      </w:r>
      <w:r w:rsidR="008201E9">
        <w:rPr>
          <w:color w:val="auto"/>
          <w:sz w:val="28"/>
        </w:rPr>
        <w:t>Омаров М.И</w:t>
      </w:r>
      <w:r w:rsidR="00E97CB5">
        <w:rPr>
          <w:color w:val="auto"/>
          <w:sz w:val="28"/>
        </w:rPr>
        <w:t>. не внес</w:t>
      </w:r>
      <w:r>
        <w:rPr>
          <w:color w:val="auto"/>
          <w:sz w:val="28"/>
        </w:rPr>
        <w:t>.</w:t>
      </w:r>
    </w:p>
    <w:p w:rsidR="00F66F68" w:rsidRPr="00F66F68" w:rsidP="00F66F68">
      <w:pPr>
        <w:ind w:firstLine="708"/>
        <w:jc w:val="both"/>
        <w:rPr>
          <w:color w:val="auto"/>
          <w:sz w:val="28"/>
        </w:rPr>
      </w:pPr>
      <w:r w:rsidRPr="00F66F68">
        <w:rPr>
          <w:color w:val="auto"/>
          <w:sz w:val="28"/>
        </w:rPr>
        <w:t xml:space="preserve">Таким образом, должностное лицо </w:t>
      </w:r>
      <w:r w:rsidR="008201E9">
        <w:rPr>
          <w:color w:val="auto"/>
          <w:sz w:val="28"/>
        </w:rPr>
        <w:t>Омаров М.И</w:t>
      </w:r>
      <w:r w:rsidR="005400ED">
        <w:rPr>
          <w:color w:val="auto"/>
          <w:sz w:val="28"/>
        </w:rPr>
        <w:t>.</w:t>
      </w:r>
      <w:r w:rsidRPr="00F66F68">
        <w:rPr>
          <w:color w:val="auto"/>
          <w:sz w:val="28"/>
        </w:rPr>
        <w:t xml:space="preserve"> представил в Межрайонную ИФНС России №2 по ХМАО-Югре документы (информацию) по требованию от </w:t>
      </w:r>
      <w:r w:rsidR="00E97CB5">
        <w:rPr>
          <w:color w:val="auto"/>
          <w:sz w:val="28"/>
        </w:rPr>
        <w:t>16.11.2023 №</w:t>
      </w:r>
      <w:r w:rsidR="00E37735">
        <w:rPr>
          <w:color w:val="auto"/>
          <w:sz w:val="28"/>
        </w:rPr>
        <w:t>*</w:t>
      </w:r>
      <w:r w:rsidRPr="00F66F68">
        <w:rPr>
          <w:color w:val="auto"/>
          <w:sz w:val="28"/>
        </w:rPr>
        <w:t>, в нарушение срока, установленного законодательством о налогах и сборах срока.</w:t>
      </w:r>
    </w:p>
    <w:p w:rsidR="00F66F68" w:rsidRPr="00F66F68" w:rsidP="00F66F68">
      <w:pPr>
        <w:ind w:firstLine="708"/>
        <w:jc w:val="both"/>
        <w:rPr>
          <w:color w:val="auto"/>
          <w:sz w:val="28"/>
        </w:rPr>
      </w:pPr>
      <w:r w:rsidRPr="00F66F68">
        <w:rPr>
          <w:color w:val="auto"/>
          <w:sz w:val="28"/>
        </w:rPr>
        <w:t xml:space="preserve">Вина должностного лица </w:t>
      </w:r>
      <w:r w:rsidR="008201E9">
        <w:rPr>
          <w:color w:val="auto"/>
          <w:sz w:val="28"/>
        </w:rPr>
        <w:t>Омарова</w:t>
      </w:r>
      <w:r w:rsidR="008201E9">
        <w:rPr>
          <w:color w:val="auto"/>
          <w:sz w:val="28"/>
        </w:rPr>
        <w:t xml:space="preserve"> М.И</w:t>
      </w:r>
      <w:r w:rsidR="005400ED">
        <w:rPr>
          <w:color w:val="auto"/>
          <w:sz w:val="28"/>
        </w:rPr>
        <w:t>.</w:t>
      </w:r>
      <w:r w:rsidRPr="00F66F68">
        <w:rPr>
          <w:color w:val="auto"/>
          <w:sz w:val="28"/>
        </w:rPr>
        <w:t xml:space="preserve"> в совершении правонарушения, предусмотренного частью 1 статьи 15.6 Кодекса 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F66F68" w:rsidRPr="00F66F68" w:rsidP="00F66F68">
      <w:pPr>
        <w:jc w:val="both"/>
        <w:rPr>
          <w:color w:val="auto"/>
          <w:sz w:val="28"/>
        </w:rPr>
      </w:pPr>
      <w:r w:rsidRPr="00F66F68">
        <w:rPr>
          <w:color w:val="auto"/>
          <w:sz w:val="28"/>
        </w:rPr>
        <w:tab/>
        <w:t xml:space="preserve">- протоколом № </w:t>
      </w:r>
      <w:r w:rsidR="00E37735">
        <w:rPr>
          <w:color w:val="auto"/>
          <w:sz w:val="28"/>
        </w:rPr>
        <w:t>*</w:t>
      </w:r>
      <w:r w:rsidRPr="00F66F68">
        <w:rPr>
          <w:color w:val="auto"/>
          <w:sz w:val="28"/>
        </w:rPr>
        <w:t xml:space="preserve"> об административном правонарушении от </w:t>
      </w:r>
      <w:r w:rsidR="00E97CB5">
        <w:rPr>
          <w:color w:val="auto"/>
          <w:sz w:val="28"/>
        </w:rPr>
        <w:t>11.07</w:t>
      </w:r>
      <w:r w:rsidRPr="00F66F68">
        <w:rPr>
          <w:color w:val="auto"/>
          <w:sz w:val="28"/>
        </w:rPr>
        <w:t>.202</w:t>
      </w:r>
      <w:r w:rsidR="005400ED">
        <w:rPr>
          <w:color w:val="auto"/>
          <w:sz w:val="28"/>
        </w:rPr>
        <w:t>4</w:t>
      </w:r>
      <w:r w:rsidRPr="00F66F68">
        <w:rPr>
          <w:color w:val="auto"/>
          <w:sz w:val="28"/>
        </w:rPr>
        <w:t xml:space="preserve">, в котором указаны обстоятельства совершения должностным лицом </w:t>
      </w:r>
      <w:r w:rsidR="008201E9">
        <w:rPr>
          <w:color w:val="auto"/>
          <w:sz w:val="28"/>
        </w:rPr>
        <w:t>Омаровым М.И</w:t>
      </w:r>
      <w:r w:rsidRPr="00F66F68">
        <w:rPr>
          <w:color w:val="auto"/>
          <w:sz w:val="28"/>
        </w:rPr>
        <w:t xml:space="preserve">. административного правонарушения; </w:t>
      </w:r>
    </w:p>
    <w:p w:rsidR="00F66F68" w:rsidRPr="00F66F68" w:rsidP="00F66F68">
      <w:pPr>
        <w:ind w:firstLine="708"/>
        <w:jc w:val="both"/>
        <w:rPr>
          <w:color w:val="auto"/>
          <w:sz w:val="28"/>
        </w:rPr>
      </w:pPr>
      <w:r w:rsidRPr="00F66F68">
        <w:rPr>
          <w:color w:val="auto"/>
          <w:sz w:val="28"/>
        </w:rPr>
        <w:t xml:space="preserve">- копией требования № </w:t>
      </w:r>
      <w:r w:rsidR="00E97CB5">
        <w:rPr>
          <w:color w:val="auto"/>
          <w:sz w:val="28"/>
        </w:rPr>
        <w:t>16.11.2023 №</w:t>
      </w:r>
      <w:r w:rsidR="00E37735">
        <w:rPr>
          <w:color w:val="auto"/>
          <w:sz w:val="28"/>
        </w:rPr>
        <w:t>*</w:t>
      </w:r>
      <w:r w:rsidRPr="00173344" w:rsidR="00173344">
        <w:rPr>
          <w:color w:val="auto"/>
          <w:sz w:val="28"/>
        </w:rPr>
        <w:t xml:space="preserve"> </w:t>
      </w:r>
      <w:r w:rsidRPr="00F66F68">
        <w:rPr>
          <w:color w:val="auto"/>
          <w:sz w:val="28"/>
        </w:rPr>
        <w:t>о предоставлении документов (информации)</w:t>
      </w:r>
      <w:r w:rsidR="009A43F6">
        <w:rPr>
          <w:color w:val="auto"/>
          <w:sz w:val="28"/>
        </w:rPr>
        <w:t>,</w:t>
      </w:r>
      <w:r w:rsidRPr="00F66F68">
        <w:rPr>
          <w:color w:val="auto"/>
          <w:sz w:val="28"/>
        </w:rPr>
        <w:t xml:space="preserve"> </w:t>
      </w:r>
    </w:p>
    <w:p w:rsidR="009A43F6" w:rsidRPr="009A43F6" w:rsidP="009A43F6">
      <w:pPr>
        <w:ind w:firstLine="709"/>
        <w:jc w:val="both"/>
        <w:rPr>
          <w:color w:val="auto"/>
          <w:sz w:val="28"/>
          <w:szCs w:val="28"/>
        </w:rPr>
      </w:pPr>
      <w:r w:rsidRPr="009A43F6">
        <w:rPr>
          <w:color w:val="auto"/>
          <w:sz w:val="28"/>
          <w:szCs w:val="28"/>
        </w:rPr>
        <w:t>- Выпиской из реестра лиц и организаций, не исполнивших своевременно обязанность по предоставлению налоговой, бухгалтерской отчетности и расчетов по страховым взносам,</w:t>
      </w:r>
    </w:p>
    <w:p w:rsidR="00F66F68" w:rsidRPr="00F66F68" w:rsidP="00F66F68">
      <w:pPr>
        <w:jc w:val="both"/>
        <w:rPr>
          <w:color w:val="auto"/>
          <w:sz w:val="28"/>
        </w:rPr>
      </w:pPr>
      <w:r w:rsidRPr="00F66F68">
        <w:rPr>
          <w:color w:val="auto"/>
          <w:sz w:val="28"/>
        </w:rPr>
        <w:tab/>
        <w:t xml:space="preserve">-  Выпиской из Единого государственного реестра юридических лиц от </w:t>
      </w:r>
      <w:r w:rsidR="009A43F6">
        <w:rPr>
          <w:color w:val="auto"/>
          <w:sz w:val="28"/>
        </w:rPr>
        <w:t>04.07</w:t>
      </w:r>
      <w:r w:rsidR="00173344">
        <w:rPr>
          <w:color w:val="auto"/>
          <w:sz w:val="28"/>
        </w:rPr>
        <w:t>.2024,</w:t>
      </w:r>
      <w:r w:rsidRPr="00F66F68">
        <w:rPr>
          <w:color w:val="auto"/>
          <w:sz w:val="28"/>
        </w:rPr>
        <w:t xml:space="preserve"> согласно которой </w:t>
      </w:r>
      <w:r w:rsidR="00E37735">
        <w:rPr>
          <w:color w:val="auto"/>
          <w:sz w:val="28"/>
        </w:rPr>
        <w:t>*</w:t>
      </w:r>
      <w:r w:rsidRPr="00F66F68">
        <w:rPr>
          <w:color w:val="auto"/>
          <w:sz w:val="28"/>
        </w:rPr>
        <w:t xml:space="preserve"> общества с ограниченной ответственностью «</w:t>
      </w:r>
      <w:r w:rsidR="00E37735">
        <w:rPr>
          <w:color w:val="auto"/>
          <w:sz w:val="28"/>
        </w:rPr>
        <w:t>*</w:t>
      </w:r>
      <w:r w:rsidRPr="00F66F68">
        <w:rPr>
          <w:color w:val="auto"/>
          <w:sz w:val="28"/>
        </w:rPr>
        <w:t>»</w:t>
      </w:r>
      <w:r>
        <w:rPr>
          <w:color w:val="auto"/>
          <w:sz w:val="28"/>
        </w:rPr>
        <w:t xml:space="preserve"> </w:t>
      </w:r>
      <w:r w:rsidRPr="00F66F68">
        <w:rPr>
          <w:color w:val="auto"/>
          <w:sz w:val="28"/>
        </w:rPr>
        <w:t xml:space="preserve">является </w:t>
      </w:r>
      <w:r w:rsidR="008201E9">
        <w:rPr>
          <w:color w:val="auto"/>
          <w:sz w:val="28"/>
        </w:rPr>
        <w:t>Омаров М.И</w:t>
      </w:r>
      <w:r w:rsidR="00173344">
        <w:rPr>
          <w:color w:val="auto"/>
          <w:sz w:val="28"/>
        </w:rPr>
        <w:t>.</w:t>
      </w:r>
      <w:r w:rsidRPr="00F66F68">
        <w:rPr>
          <w:color w:val="auto"/>
          <w:sz w:val="28"/>
        </w:rPr>
        <w:t xml:space="preserve">  </w:t>
      </w:r>
    </w:p>
    <w:p w:rsidR="00F66F68" w:rsidRPr="00F66F68" w:rsidP="00F66F68">
      <w:pPr>
        <w:ind w:firstLine="708"/>
        <w:jc w:val="both"/>
        <w:rPr>
          <w:color w:val="auto"/>
          <w:sz w:val="28"/>
        </w:rPr>
      </w:pPr>
      <w:r w:rsidRPr="00F66F68">
        <w:rPr>
          <w:color w:val="auto"/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F66F68" w:rsidRPr="00F66F68" w:rsidP="00F66F68">
      <w:pPr>
        <w:jc w:val="both"/>
        <w:rPr>
          <w:color w:val="auto"/>
          <w:sz w:val="28"/>
        </w:rPr>
      </w:pPr>
      <w:r w:rsidRPr="00F66F68">
        <w:rPr>
          <w:color w:val="auto"/>
          <w:sz w:val="28"/>
        </w:rPr>
        <w:t xml:space="preserve"> </w:t>
      </w:r>
      <w:r w:rsidRPr="00F66F68">
        <w:rPr>
          <w:color w:val="auto"/>
          <w:sz w:val="28"/>
        </w:rPr>
        <w:tab/>
        <w:t xml:space="preserve">Действия </w:t>
      </w:r>
      <w:r w:rsidR="008201E9">
        <w:rPr>
          <w:color w:val="auto"/>
          <w:sz w:val="28"/>
        </w:rPr>
        <w:t>Омарова</w:t>
      </w:r>
      <w:r w:rsidR="008201E9">
        <w:rPr>
          <w:color w:val="auto"/>
          <w:sz w:val="28"/>
        </w:rPr>
        <w:t xml:space="preserve"> М.И</w:t>
      </w:r>
      <w:r w:rsidR="00173344">
        <w:rPr>
          <w:color w:val="auto"/>
          <w:sz w:val="28"/>
        </w:rPr>
        <w:t>.</w:t>
      </w:r>
      <w:r w:rsidRPr="00F66F68">
        <w:rPr>
          <w:color w:val="auto"/>
          <w:sz w:val="28"/>
        </w:rPr>
        <w:t xml:space="preserve"> мировой судья квалифицирует по части 1</w:t>
      </w:r>
      <w:r>
        <w:rPr>
          <w:color w:val="auto"/>
          <w:sz w:val="28"/>
        </w:rPr>
        <w:t xml:space="preserve"> </w:t>
      </w:r>
      <w:r w:rsidRPr="00F66F68">
        <w:rPr>
          <w:color w:val="auto"/>
          <w:sz w:val="28"/>
        </w:rPr>
        <w:t>статьи 15.6 Кодекса Российской Федерации об административных правонарушениях, как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F66F68" w:rsidRPr="00F66F68" w:rsidP="00F66F68">
      <w:pPr>
        <w:ind w:firstLine="708"/>
        <w:jc w:val="both"/>
        <w:rPr>
          <w:color w:val="auto"/>
          <w:sz w:val="28"/>
        </w:rPr>
      </w:pPr>
      <w:r w:rsidRPr="00F66F68">
        <w:rPr>
          <w:color w:val="auto"/>
          <w:sz w:val="28"/>
        </w:rPr>
        <w:t xml:space="preserve">При назначении административного наказания </w:t>
      </w:r>
      <w:r w:rsidR="008201E9">
        <w:rPr>
          <w:color w:val="auto"/>
          <w:sz w:val="28"/>
        </w:rPr>
        <w:t>Омарову</w:t>
      </w:r>
      <w:r w:rsidR="008201E9">
        <w:rPr>
          <w:color w:val="auto"/>
          <w:sz w:val="28"/>
        </w:rPr>
        <w:t xml:space="preserve"> М.И</w:t>
      </w:r>
      <w:r w:rsidR="00173344">
        <w:rPr>
          <w:color w:val="auto"/>
          <w:sz w:val="28"/>
        </w:rPr>
        <w:t>.</w:t>
      </w:r>
      <w:r w:rsidRPr="00F66F68">
        <w:rPr>
          <w:color w:val="auto"/>
          <w:sz w:val="28"/>
        </w:rPr>
        <w:t xml:space="preserve"> мировой судья учитывает характер совершенного им административного правонарушения.</w:t>
      </w:r>
    </w:p>
    <w:p w:rsidR="00F66F68" w:rsidRPr="00F66F68" w:rsidP="00F66F68">
      <w:pPr>
        <w:ind w:firstLine="708"/>
        <w:jc w:val="both"/>
        <w:rPr>
          <w:color w:val="auto"/>
          <w:sz w:val="28"/>
        </w:rPr>
      </w:pPr>
      <w:r w:rsidRPr="00F66F68">
        <w:rPr>
          <w:color w:val="auto"/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F66F68" w:rsidRPr="00F66F68" w:rsidP="00F66F68">
      <w:pPr>
        <w:jc w:val="both"/>
        <w:rPr>
          <w:color w:val="auto"/>
          <w:sz w:val="28"/>
        </w:rPr>
      </w:pPr>
      <w:r w:rsidRPr="00F66F68">
        <w:rPr>
          <w:color w:val="auto"/>
          <w:sz w:val="28"/>
        </w:rPr>
        <w:tab/>
        <w:t>Согласно части 1 статьи 15.6 Кодекса Российской Федерации</w:t>
      </w:r>
      <w:r>
        <w:rPr>
          <w:color w:val="auto"/>
          <w:sz w:val="28"/>
        </w:rPr>
        <w:t xml:space="preserve"> </w:t>
      </w:r>
      <w:r w:rsidRPr="00F66F68">
        <w:rPr>
          <w:color w:val="auto"/>
          <w:sz w:val="28"/>
        </w:rPr>
        <w:t>об административных правонарушениях - непредставление в установленный законодательством о налогах и сборах срок либо отказ от представления</w:t>
      </w:r>
      <w:r>
        <w:rPr>
          <w:color w:val="auto"/>
          <w:sz w:val="28"/>
        </w:rPr>
        <w:t xml:space="preserve"> </w:t>
      </w:r>
      <w:r w:rsidRPr="00F66F68">
        <w:rPr>
          <w:color w:val="auto"/>
          <w:sz w:val="28"/>
        </w:rPr>
        <w:t xml:space="preserve">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  </w:t>
      </w:r>
    </w:p>
    <w:p w:rsidR="00F66F68" w:rsidRPr="00F66F68" w:rsidP="00F66F68">
      <w:pPr>
        <w:jc w:val="both"/>
        <w:rPr>
          <w:color w:val="auto"/>
          <w:sz w:val="28"/>
        </w:rPr>
      </w:pPr>
      <w:r w:rsidRPr="00F66F68">
        <w:rPr>
          <w:color w:val="auto"/>
          <w:sz w:val="28"/>
        </w:rPr>
        <w:t xml:space="preserve">         </w:t>
      </w:r>
      <w:r w:rsidRPr="00F66F68">
        <w:rPr>
          <w:color w:val="auto"/>
          <w:sz w:val="28"/>
        </w:rPr>
        <w:tab/>
        <w:t xml:space="preserve">руководствуясь ч. 1 ст. 15.6, </w:t>
      </w:r>
      <w:r w:rsidRPr="00F66F68">
        <w:rPr>
          <w:color w:val="auto"/>
          <w:sz w:val="28"/>
        </w:rPr>
        <w:t>ст.ст</w:t>
      </w:r>
      <w:r w:rsidRPr="00F66F68">
        <w:rPr>
          <w:color w:val="auto"/>
          <w:sz w:val="28"/>
        </w:rPr>
        <w:t>. 29.9, 29.10 Кодекса Российской Федерации об административных правонарушениях, мировой судья</w:t>
      </w:r>
    </w:p>
    <w:p w:rsidR="00F66F68" w:rsidRPr="00F66F68" w:rsidP="00F66F68">
      <w:pPr>
        <w:jc w:val="center"/>
        <w:rPr>
          <w:color w:val="auto"/>
          <w:sz w:val="28"/>
        </w:rPr>
      </w:pPr>
      <w:r w:rsidRPr="00F66F68">
        <w:rPr>
          <w:color w:val="auto"/>
          <w:sz w:val="28"/>
        </w:rPr>
        <w:t>П О С Т А Н О В И Л:</w:t>
      </w:r>
    </w:p>
    <w:p w:rsidR="00F66F68" w:rsidRPr="00F66F68" w:rsidP="00F66F68">
      <w:pPr>
        <w:ind w:firstLine="709"/>
        <w:jc w:val="both"/>
        <w:rPr>
          <w:color w:val="auto"/>
          <w:sz w:val="28"/>
        </w:rPr>
      </w:pPr>
      <w:r w:rsidRPr="00F66F68">
        <w:rPr>
          <w:color w:val="auto"/>
          <w:sz w:val="28"/>
        </w:rPr>
        <w:t xml:space="preserve">Должностное лицо </w:t>
      </w:r>
      <w:r w:rsidR="008201E9">
        <w:rPr>
          <w:color w:val="auto"/>
          <w:sz w:val="28"/>
        </w:rPr>
        <w:t>Омарова</w:t>
      </w:r>
      <w:r w:rsidR="008201E9">
        <w:rPr>
          <w:color w:val="auto"/>
          <w:sz w:val="28"/>
        </w:rPr>
        <w:t xml:space="preserve"> </w:t>
      </w:r>
      <w:r w:rsidR="008201E9">
        <w:rPr>
          <w:color w:val="auto"/>
          <w:sz w:val="28"/>
        </w:rPr>
        <w:t>Миллатуллаха</w:t>
      </w:r>
      <w:r w:rsidR="008201E9">
        <w:rPr>
          <w:color w:val="auto"/>
          <w:sz w:val="28"/>
        </w:rPr>
        <w:t xml:space="preserve"> </w:t>
      </w:r>
      <w:r w:rsidR="008201E9">
        <w:rPr>
          <w:color w:val="auto"/>
          <w:sz w:val="28"/>
        </w:rPr>
        <w:t>Ибрагимовича</w:t>
      </w:r>
      <w:r w:rsidRPr="00F66F68" w:rsidR="009A43F6">
        <w:rPr>
          <w:color w:val="auto"/>
          <w:sz w:val="28"/>
        </w:rPr>
        <w:t xml:space="preserve"> </w:t>
      </w:r>
      <w:r w:rsidRPr="00F66F68">
        <w:rPr>
          <w:color w:val="auto"/>
          <w:sz w:val="28"/>
        </w:rPr>
        <w:t>признать виновн</w:t>
      </w:r>
      <w:r w:rsidR="009A43F6">
        <w:rPr>
          <w:color w:val="auto"/>
          <w:sz w:val="28"/>
        </w:rPr>
        <w:t>ым</w:t>
      </w:r>
      <w:r w:rsidRPr="00F66F68">
        <w:rPr>
          <w:color w:val="auto"/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 300 (трёхсот) рублей.</w:t>
      </w:r>
    </w:p>
    <w:p w:rsidR="00F66F68" w:rsidRPr="00F66F68" w:rsidP="00F66F68">
      <w:pPr>
        <w:ind w:firstLine="709"/>
        <w:jc w:val="both"/>
        <w:rPr>
          <w:color w:val="auto"/>
          <w:sz w:val="28"/>
        </w:rPr>
      </w:pPr>
      <w:r w:rsidRPr="00F66F68">
        <w:rPr>
          <w:color w:val="auto"/>
          <w:sz w:val="28"/>
        </w:rPr>
        <w:t xml:space="preserve">Штраф подлежит перечислению на счет получателя УФК по Ханты-Мансийскому автономному округу - Югре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</w:t>
      </w:r>
      <w:r w:rsidRPr="00947B79" w:rsidR="00947B79">
        <w:rPr>
          <w:color w:val="auto"/>
          <w:sz w:val="28"/>
        </w:rPr>
        <w:t>720 1 16 01153 01 0006 140</w:t>
      </w:r>
      <w:r w:rsidRPr="00F66F68">
        <w:rPr>
          <w:color w:val="auto"/>
          <w:sz w:val="28"/>
        </w:rPr>
        <w:t xml:space="preserve">, идентификатор </w:t>
      </w:r>
      <w:r w:rsidRPr="008201E9" w:rsidR="008201E9">
        <w:rPr>
          <w:color w:val="auto"/>
          <w:sz w:val="28"/>
        </w:rPr>
        <w:t>0412365400225010492415136</w:t>
      </w:r>
      <w:r w:rsidRPr="00F66F68">
        <w:rPr>
          <w:color w:val="auto"/>
          <w:sz w:val="28"/>
        </w:rPr>
        <w:t xml:space="preserve">.      </w:t>
      </w:r>
    </w:p>
    <w:p w:rsidR="00F66F68" w:rsidRPr="00F66F68" w:rsidP="00F66F68">
      <w:pPr>
        <w:ind w:firstLine="709"/>
        <w:jc w:val="both"/>
        <w:rPr>
          <w:color w:val="auto"/>
          <w:sz w:val="28"/>
        </w:rPr>
      </w:pPr>
      <w:r w:rsidRPr="00F66F68">
        <w:rPr>
          <w:color w:val="auto"/>
          <w:sz w:val="28"/>
        </w:rPr>
        <w:t xml:space="preserve">Разъяснить,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1.3-1, 1.3-2 и 1.4 настоящей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мировому судье судебного участка № </w:t>
      </w:r>
      <w:r w:rsidR="009A43F6">
        <w:rPr>
          <w:color w:val="auto"/>
          <w:sz w:val="28"/>
        </w:rPr>
        <w:t>1</w:t>
      </w:r>
      <w:r w:rsidRPr="00F66F68">
        <w:rPr>
          <w:color w:val="auto"/>
          <w:sz w:val="28"/>
        </w:rPr>
        <w:t xml:space="preserve"> </w:t>
      </w:r>
      <w:r w:rsidRPr="00F66F68">
        <w:rPr>
          <w:color w:val="auto"/>
          <w:sz w:val="28"/>
        </w:rPr>
        <w:t>Няганского</w:t>
      </w:r>
      <w:r w:rsidRPr="00F66F68">
        <w:rPr>
          <w:color w:val="auto"/>
          <w:sz w:val="28"/>
        </w:rPr>
        <w:t xml:space="preserve"> судебного района ХМАО-Югры.</w:t>
      </w:r>
    </w:p>
    <w:p w:rsidR="00F66F68" w:rsidRPr="00F66F68" w:rsidP="00F66F68">
      <w:pPr>
        <w:ind w:firstLine="709"/>
        <w:jc w:val="both"/>
        <w:rPr>
          <w:color w:val="auto"/>
          <w:sz w:val="28"/>
        </w:rPr>
      </w:pPr>
      <w:r w:rsidRPr="00F66F68">
        <w:rPr>
          <w:color w:val="auto"/>
          <w:sz w:val="28"/>
        </w:rPr>
        <w:t>Согласно части 5 статьи 32.2 Кодекса Российской Федерации                           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F66F68" w:rsidRPr="00F66F68" w:rsidP="00F66F68">
      <w:pPr>
        <w:ind w:firstLine="709"/>
        <w:jc w:val="both"/>
        <w:rPr>
          <w:color w:val="auto"/>
          <w:sz w:val="28"/>
        </w:rPr>
      </w:pPr>
      <w:r w:rsidRPr="00F66F68">
        <w:rPr>
          <w:color w:val="auto"/>
          <w:sz w:val="28"/>
        </w:rPr>
        <w:t xml:space="preserve">Постановление по делу об административном правонарушении может быть обжаловано в </w:t>
      </w:r>
      <w:r w:rsidRPr="00F66F68">
        <w:rPr>
          <w:color w:val="auto"/>
          <w:sz w:val="28"/>
        </w:rPr>
        <w:t>Няганский</w:t>
      </w:r>
      <w:r w:rsidRPr="00F66F68">
        <w:rPr>
          <w:color w:val="auto"/>
          <w:sz w:val="28"/>
        </w:rPr>
        <w:t xml:space="preserve"> городской суд Ханты-Мансийского автономного округа-Югры через мирового судью судебного участка №</w:t>
      </w:r>
      <w:r w:rsidR="009A43F6">
        <w:rPr>
          <w:color w:val="auto"/>
          <w:sz w:val="28"/>
        </w:rPr>
        <w:t>1</w:t>
      </w:r>
      <w:r w:rsidRPr="00F66F68">
        <w:rPr>
          <w:color w:val="auto"/>
          <w:sz w:val="28"/>
        </w:rPr>
        <w:t xml:space="preserve"> </w:t>
      </w:r>
      <w:r w:rsidRPr="00F66F68">
        <w:rPr>
          <w:color w:val="auto"/>
          <w:sz w:val="28"/>
        </w:rPr>
        <w:t>Няганского</w:t>
      </w:r>
      <w:r w:rsidRPr="00F66F68">
        <w:rPr>
          <w:color w:val="auto"/>
          <w:sz w:val="28"/>
        </w:rPr>
        <w:t xml:space="preserve">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F66F68" w:rsidRPr="00F66F68" w:rsidP="00F66F68">
      <w:pPr>
        <w:ind w:firstLine="709"/>
        <w:jc w:val="both"/>
        <w:rPr>
          <w:color w:val="auto"/>
          <w:sz w:val="28"/>
        </w:rPr>
      </w:pPr>
    </w:p>
    <w:p w:rsidR="00F66F68" w:rsidRPr="00F66F68" w:rsidP="00F66F68">
      <w:pPr>
        <w:ind w:firstLine="709"/>
        <w:jc w:val="both"/>
        <w:rPr>
          <w:color w:val="auto"/>
          <w:sz w:val="28"/>
        </w:rPr>
      </w:pPr>
    </w:p>
    <w:p w:rsidR="00B93B61" w:rsidRPr="00F66F68" w:rsidP="00F66F68">
      <w:pPr>
        <w:ind w:firstLine="709"/>
        <w:jc w:val="both"/>
      </w:pPr>
      <w:r w:rsidRPr="00F66F68">
        <w:rPr>
          <w:color w:val="auto"/>
          <w:sz w:val="28"/>
        </w:rPr>
        <w:t xml:space="preserve">Мировой судья                                                     </w:t>
      </w:r>
      <w:r w:rsidRPr="00F66F68">
        <w:rPr>
          <w:color w:val="auto"/>
          <w:sz w:val="28"/>
        </w:rPr>
        <w:tab/>
        <w:t xml:space="preserve">               Р.Р. Изюмцева</w:t>
      </w:r>
    </w:p>
    <w:sectPr w:rsidSect="00F66F68">
      <w:head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61964603"/>
      <w:docPartObj>
        <w:docPartGallery w:val="Page Numbers (Top of Page)"/>
        <w:docPartUnique/>
      </w:docPartObj>
    </w:sdtPr>
    <w:sdtContent>
      <w:p w:rsidR="00F66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735">
          <w:rPr>
            <w:noProof/>
          </w:rPr>
          <w:t>3</w:t>
        </w:r>
        <w:r>
          <w:fldChar w:fldCharType="end"/>
        </w:r>
      </w:p>
    </w:sdtContent>
  </w:sdt>
  <w:p w:rsidR="00F66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A09"/>
    <w:rsid w:val="00173344"/>
    <w:rsid w:val="00386A09"/>
    <w:rsid w:val="004A6111"/>
    <w:rsid w:val="004B5E03"/>
    <w:rsid w:val="005400ED"/>
    <w:rsid w:val="008201E9"/>
    <w:rsid w:val="008250FC"/>
    <w:rsid w:val="00892F17"/>
    <w:rsid w:val="00947B79"/>
    <w:rsid w:val="009A43F6"/>
    <w:rsid w:val="00B93B61"/>
    <w:rsid w:val="00E37735"/>
    <w:rsid w:val="00E97CB5"/>
    <w:rsid w:val="00F66F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67D835A-5B96-4251-AA10-4791405E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F6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Гиперссылка1"/>
    <w:link w:val="Hyperlink"/>
    <w:rsid w:val="00F66F68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Hyperlink">
    <w:name w:val="Hyperlink"/>
    <w:link w:val="1"/>
    <w:rsid w:val="00F66F68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styleId="Header">
    <w:name w:val="header"/>
    <w:basedOn w:val="Normal"/>
    <w:link w:val="a"/>
    <w:uiPriority w:val="99"/>
    <w:unhideWhenUsed/>
    <w:rsid w:val="00F66F6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66F6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F66F6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66F6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250F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250FC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